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80C80" w14:textId="77777777" w:rsidR="007A092C" w:rsidRPr="008F7137" w:rsidRDefault="007A092C" w:rsidP="007A092C">
      <w:pPr>
        <w:pStyle w:val="H1"/>
      </w:pPr>
      <w:bookmarkStart w:id="0" w:name="_Toc528073773"/>
      <w:r w:rsidRPr="008F7137">
        <w:t xml:space="preserve">Arrivals and Departures </w:t>
      </w:r>
      <w:bookmarkEnd w:id="0"/>
    </w:p>
    <w:p w14:paraId="08943823" w14:textId="77777777" w:rsidR="007A092C" w:rsidRPr="008F7137" w:rsidRDefault="007A092C" w:rsidP="007A092C">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A092C" w:rsidRPr="008F7137" w14:paraId="0A0C84B2" w14:textId="77777777" w:rsidTr="00CB5DE4">
        <w:trPr>
          <w:cantSplit/>
          <w:trHeight w:val="209"/>
          <w:jc w:val="center"/>
        </w:trPr>
        <w:tc>
          <w:tcPr>
            <w:tcW w:w="3082" w:type="dxa"/>
            <w:vAlign w:val="center"/>
          </w:tcPr>
          <w:p w14:paraId="393A3B95" w14:textId="77777777" w:rsidR="007A092C" w:rsidRPr="008F7137" w:rsidRDefault="007A092C" w:rsidP="00CB5DE4">
            <w:pPr>
              <w:pStyle w:val="MeetsEYFS"/>
              <w:jc w:val="center"/>
            </w:pPr>
            <w:r w:rsidRPr="008F7137">
              <w:t>EYFS:3.7, 3.62</w:t>
            </w:r>
          </w:p>
        </w:tc>
      </w:tr>
    </w:tbl>
    <w:p w14:paraId="1D4B51AB" w14:textId="77777777" w:rsidR="007A092C" w:rsidRPr="008F7137" w:rsidRDefault="007A092C" w:rsidP="007A092C"/>
    <w:p w14:paraId="6D88DF04" w14:textId="6A7E3BC6" w:rsidR="007A092C" w:rsidRPr="008F7137" w:rsidRDefault="007A092C" w:rsidP="007A092C">
      <w:r w:rsidRPr="008F7137">
        <w:t xml:space="preserve">At </w:t>
      </w:r>
      <w:r>
        <w:rPr>
          <w:b/>
        </w:rPr>
        <w:t xml:space="preserve">Sutton Bonington Playgroup </w:t>
      </w:r>
      <w:r w:rsidRPr="008F7137">
        <w:t>we give a warm welcome to every child and family on their arrival.</w:t>
      </w:r>
    </w:p>
    <w:p w14:paraId="36E08AC0" w14:textId="77777777" w:rsidR="007A092C" w:rsidRDefault="007A092C" w:rsidP="007A092C"/>
    <w:p w14:paraId="5F37A99C" w14:textId="77777777" w:rsidR="007A092C" w:rsidRPr="007D2D98" w:rsidRDefault="007A092C" w:rsidP="007A092C">
      <w:pPr>
        <w:rPr>
          <w:b/>
        </w:rPr>
      </w:pPr>
      <w:r w:rsidRPr="007D2D98">
        <w:rPr>
          <w:b/>
        </w:rPr>
        <w:t>Arrivals</w:t>
      </w:r>
    </w:p>
    <w:p w14:paraId="7572B8E9" w14:textId="77777777" w:rsidR="007A092C" w:rsidRPr="008F7137" w:rsidRDefault="007A092C" w:rsidP="007A092C">
      <w:r w:rsidRPr="008F7137">
        <w:t xml:space="preserve">Parents are requested to </w:t>
      </w:r>
      <w:r>
        <w:t xml:space="preserve">enter the setting and help their child hang their bag and coat, and to complete self- registration. </w:t>
      </w:r>
      <w:r w:rsidRPr="008F7137">
        <w:t xml:space="preserve">The staff member </w:t>
      </w:r>
      <w:r>
        <w:t xml:space="preserve">on the door </w:t>
      </w:r>
      <w:r w:rsidRPr="008F7137">
        <w:t xml:space="preserve">immediately records </w:t>
      </w:r>
      <w:r>
        <w:t>the children’s</w:t>
      </w:r>
      <w:r w:rsidRPr="008F7137">
        <w:t xml:space="preserve"> arrival in the daily attendance register. The staff member also records any specific information provided by the parents, including </w:t>
      </w:r>
      <w:r>
        <w:t>any issues or requests</w:t>
      </w:r>
      <w:r w:rsidRPr="008F7137">
        <w:t xml:space="preserve"> from home</w:t>
      </w:r>
      <w:r>
        <w:t xml:space="preserve"> including if a designated person will be collecting the child.</w:t>
      </w:r>
    </w:p>
    <w:p w14:paraId="4D2CAA6B" w14:textId="77777777" w:rsidR="007A092C" w:rsidRPr="008F7137" w:rsidRDefault="007A092C" w:rsidP="007A092C"/>
    <w:p w14:paraId="4592BABD" w14:textId="77777777" w:rsidR="007A092C" w:rsidRPr="008F7137" w:rsidRDefault="007A092C" w:rsidP="007A092C">
      <w:r w:rsidRPr="008F7137">
        <w:t>If the parent requests the child is given medicine during the day the staff member must ensure that the medication procedure is followed.</w:t>
      </w:r>
    </w:p>
    <w:p w14:paraId="2912C5C5" w14:textId="77777777" w:rsidR="007A092C" w:rsidRDefault="007A092C" w:rsidP="007A092C"/>
    <w:p w14:paraId="5039D9A0" w14:textId="77777777" w:rsidR="007A092C" w:rsidRPr="007D2D98" w:rsidRDefault="007A092C" w:rsidP="007A092C">
      <w:pPr>
        <w:rPr>
          <w:b/>
        </w:rPr>
      </w:pPr>
      <w:r w:rsidRPr="007D2D98">
        <w:rPr>
          <w:b/>
        </w:rPr>
        <w:t>Collection by someone other than the parent/designated carer</w:t>
      </w:r>
    </w:p>
    <w:p w14:paraId="565EBEC4" w14:textId="77777777" w:rsidR="007A092C" w:rsidRDefault="007A092C" w:rsidP="007A092C">
      <w:r>
        <w:t>I</w:t>
      </w:r>
      <w:r w:rsidRPr="008F7137">
        <w:t xml:space="preserve">f the child is to be collected by someone who is not the parent at the end of the session, there is an agreed procedure that must be followed to identify the designated person. </w:t>
      </w:r>
    </w:p>
    <w:p w14:paraId="0BC957C6" w14:textId="77777777" w:rsidR="007A092C" w:rsidRDefault="007A092C" w:rsidP="007A092C">
      <w:pPr>
        <w:pStyle w:val="ListParagraph"/>
        <w:numPr>
          <w:ilvl w:val="0"/>
          <w:numId w:val="1"/>
        </w:numPr>
      </w:pPr>
      <w:r w:rsidRPr="008F7137">
        <w:t xml:space="preserve">If the designated person is not known to </w:t>
      </w:r>
      <w:r>
        <w:t xml:space="preserve">playgroup </w:t>
      </w:r>
      <w:r w:rsidRPr="008F7137">
        <w:t>staff, the parent must provide a detailed description of this person</w:t>
      </w:r>
      <w:r>
        <w:t xml:space="preserve">. </w:t>
      </w:r>
    </w:p>
    <w:p w14:paraId="4638EFFE" w14:textId="35AAA6F1" w:rsidR="007A092C" w:rsidRPr="008F7137" w:rsidRDefault="007A092C" w:rsidP="007A092C">
      <w:pPr>
        <w:pStyle w:val="ListParagraph"/>
        <w:numPr>
          <w:ilvl w:val="0"/>
          <w:numId w:val="1"/>
        </w:numPr>
      </w:pPr>
      <w:r w:rsidRPr="008F7137">
        <w:t xml:space="preserve">This designated person must know the individual child’s safety password in order for the </w:t>
      </w:r>
      <w:r w:rsidR="00027F9C">
        <w:t>playgroup</w:t>
      </w:r>
      <w:r w:rsidRPr="008F7137">
        <w:t xml:space="preserve"> to release the child into their care. This is the responsibility of the parent.</w:t>
      </w:r>
    </w:p>
    <w:p w14:paraId="115BAB6F" w14:textId="77777777" w:rsidR="007A092C" w:rsidRPr="008F7137" w:rsidRDefault="007A092C" w:rsidP="007A092C">
      <w:r w:rsidRPr="008F7137">
        <w:t>Parents are informed about these arrangements and reminded about them regularly.</w:t>
      </w:r>
    </w:p>
    <w:p w14:paraId="04CC71BB" w14:textId="77777777" w:rsidR="007A092C" w:rsidRPr="008F7137" w:rsidRDefault="007A092C" w:rsidP="007A092C"/>
    <w:p w14:paraId="3233D373" w14:textId="77777777" w:rsidR="007A092C" w:rsidRPr="008F7137" w:rsidRDefault="007A092C" w:rsidP="007A092C">
      <w:r>
        <w:t>A</w:t>
      </w:r>
      <w:r w:rsidRPr="008F7137">
        <w:t xml:space="preserve"> </w:t>
      </w:r>
      <w:r>
        <w:t>member of staff will be on duty at the door at collection time.</w:t>
      </w:r>
      <w:r w:rsidRPr="008F7137">
        <w:t xml:space="preserve"> This </w:t>
      </w:r>
      <w:r>
        <w:t>provides an opportunity</w:t>
      </w:r>
      <w:r w:rsidRPr="008F7137">
        <w:t xml:space="preserve">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0943A551" w14:textId="77777777" w:rsidR="007A092C" w:rsidRPr="008F7137" w:rsidRDefault="007A092C" w:rsidP="007A092C"/>
    <w:p w14:paraId="0329D34B" w14:textId="3B16D39F" w:rsidR="007A092C" w:rsidRDefault="007A092C" w:rsidP="007A092C">
      <w:r>
        <w:t>Playgroup</w:t>
      </w:r>
      <w:r w:rsidRPr="008F7137">
        <w:t xml:space="preserve">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w:t>
      </w:r>
      <w:r>
        <w:t xml:space="preserve"> and contact the setting </w:t>
      </w:r>
      <w:r w:rsidRPr="008F7137">
        <w:t xml:space="preserve">about the arrangements as soon as possible. If in any doubt the </w:t>
      </w:r>
      <w:r w:rsidR="00027F9C">
        <w:t>playgroup</w:t>
      </w:r>
      <w:r w:rsidRPr="008F7137">
        <w:t xml:space="preserve"> will check the person’s identity by ringing the child’s parent or their emergency contact number</w:t>
      </w:r>
      <w:r>
        <w:t>.</w:t>
      </w:r>
    </w:p>
    <w:p w14:paraId="769BA6EE" w14:textId="77777777" w:rsidR="007A092C" w:rsidRDefault="007A092C" w:rsidP="007A092C"/>
    <w:p w14:paraId="4C5FEBA1" w14:textId="77777777" w:rsidR="007A092C" w:rsidRPr="007D2D98" w:rsidRDefault="007A092C" w:rsidP="007A092C">
      <w:pPr>
        <w:rPr>
          <w:b/>
        </w:rPr>
      </w:pPr>
      <w:r w:rsidRPr="007D2D98">
        <w:rPr>
          <w:b/>
        </w:rPr>
        <w:t>Departures</w:t>
      </w:r>
    </w:p>
    <w:p w14:paraId="16DF50F0" w14:textId="77777777" w:rsidR="007A092C" w:rsidRDefault="007A092C" w:rsidP="007A092C">
      <w:r w:rsidRPr="008F7137">
        <w:t xml:space="preserve">On departure, the staff member releasing the child must mark the child register immediately marked to show that the child has left the premises. </w:t>
      </w:r>
    </w:p>
    <w:p w14:paraId="1030CBAD" w14:textId="77777777" w:rsidR="007A092C" w:rsidRDefault="007A092C" w:rsidP="007A092C"/>
    <w:p w14:paraId="3B026013" w14:textId="77777777" w:rsidR="007A092C" w:rsidRPr="008F7137" w:rsidRDefault="007A092C" w:rsidP="007A092C">
      <w:r>
        <w:lastRenderedPageBreak/>
        <w:t xml:space="preserve">Parents are asked to wait outside the main door for their child to be handed over to them. </w:t>
      </w:r>
    </w:p>
    <w:p w14:paraId="652C8387" w14:textId="77777777" w:rsidR="007A092C" w:rsidRPr="008F7137" w:rsidRDefault="007A092C" w:rsidP="007A092C"/>
    <w:p w14:paraId="77BECEF2" w14:textId="77777777" w:rsidR="007A092C" w:rsidRPr="008F7137" w:rsidRDefault="007A092C" w:rsidP="007A092C">
      <w:pPr>
        <w:pStyle w:val="H2"/>
      </w:pPr>
      <w:r w:rsidRPr="008F7137">
        <w:t>Adults arriving under the influence of alcohol or drugs</w:t>
      </w:r>
    </w:p>
    <w:p w14:paraId="6E16123F" w14:textId="77777777" w:rsidR="007A092C" w:rsidRPr="008F7137" w:rsidRDefault="007A092C" w:rsidP="007A092C">
      <w:r w:rsidRPr="008F7137">
        <w:t xml:space="preserve">Please refer to the alcohol and substance misuse policy. </w:t>
      </w:r>
    </w:p>
    <w:p w14:paraId="5FC6F04C" w14:textId="77777777" w:rsidR="007A092C" w:rsidRPr="008F7137" w:rsidRDefault="007A092C" w:rsidP="007A092C"/>
    <w:p w14:paraId="6DFD85B9" w14:textId="77777777" w:rsidR="007A092C" w:rsidRPr="008F7137" w:rsidRDefault="007A092C" w:rsidP="007A092C"/>
    <w:p w14:paraId="31FFFC8C" w14:textId="77777777" w:rsidR="007A092C" w:rsidRPr="008F7137" w:rsidRDefault="007A092C" w:rsidP="007A092C">
      <w:pPr>
        <w:pStyle w:val="H2"/>
      </w:pPr>
      <w:r w:rsidRPr="008F7137">
        <w:t>Arrivals and departures of visitors</w:t>
      </w:r>
    </w:p>
    <w:p w14:paraId="448867E4" w14:textId="77777777" w:rsidR="007A092C" w:rsidRDefault="007A092C" w:rsidP="007A092C">
      <w:r w:rsidRPr="008F7137">
        <w:t xml:space="preserve">For arrivals and departures of visitors </w:t>
      </w:r>
      <w:r>
        <w:t>the setting</w:t>
      </w:r>
      <w:r w:rsidRPr="008F7137">
        <w:t xml:space="preserve"> requires</w:t>
      </w:r>
      <w:r>
        <w:t xml:space="preserve"> the daily register to be signed and identification to be checked. </w:t>
      </w:r>
    </w:p>
    <w:p w14:paraId="40067849" w14:textId="77777777" w:rsidR="007A092C" w:rsidRDefault="007A092C"/>
    <w:p w14:paraId="534155EB" w14:textId="77777777" w:rsidR="007A092C" w:rsidRDefault="007A092C" w:rsidP="007A092C">
      <w:pPr>
        <w:jc w:val="center"/>
        <w:rPr>
          <w:b/>
          <w:sz w:val="36"/>
        </w:rPr>
      </w:pPr>
    </w:p>
    <w:p w14:paraId="0C8A0A91" w14:textId="77777777" w:rsidR="007A092C" w:rsidRPr="007A092C" w:rsidRDefault="007A092C" w:rsidP="007A092C">
      <w:pPr>
        <w:jc w:val="left"/>
        <w:rPr>
          <w:b/>
          <w:sz w:val="28"/>
        </w:rPr>
      </w:pPr>
      <w:r w:rsidRPr="007A092C">
        <w:rPr>
          <w:b/>
          <w:sz w:val="28"/>
        </w:rPr>
        <w:t>Late collection and non-collection</w:t>
      </w:r>
    </w:p>
    <w:p w14:paraId="26C40943" w14:textId="77777777" w:rsidR="007A092C" w:rsidRDefault="007A092C" w:rsidP="007A092C">
      <w:pPr>
        <w:jc w:val="left"/>
      </w:pPr>
    </w:p>
    <w:p w14:paraId="49A405BD" w14:textId="3912D79B" w:rsidR="007A092C" w:rsidRDefault="007A092C" w:rsidP="007A092C">
      <w:pPr>
        <w:jc w:val="left"/>
      </w:pPr>
      <w:r w:rsidRPr="008F7137">
        <w:t xml:space="preserve">At </w:t>
      </w:r>
      <w:r>
        <w:rPr>
          <w:b/>
        </w:rPr>
        <w:t xml:space="preserve">Sutton Bonington </w:t>
      </w:r>
      <w:bookmarkStart w:id="1" w:name="_GoBack"/>
      <w:bookmarkEnd w:id="1"/>
      <w:r>
        <w:rPr>
          <w:b/>
        </w:rPr>
        <w:t>Playgroup</w:t>
      </w:r>
      <w:r w:rsidRPr="008F7137">
        <w:t xml:space="preserve"> we expect all parents to </w:t>
      </w:r>
      <w:r>
        <w:t xml:space="preserve">arrive in a timely manner at the end of the session. </w:t>
      </w:r>
      <w:r w:rsidRPr="008F7137">
        <w:t xml:space="preserve">We </w:t>
      </w:r>
      <w:r>
        <w:t>ask parents to contact the setting if they are expecting to be late and to inform us if a designated adult will be collecting their child. In this case we will follow the procedure outlined above.</w:t>
      </w:r>
    </w:p>
    <w:p w14:paraId="347CF88E" w14:textId="77777777" w:rsidR="007A092C" w:rsidRDefault="007A092C" w:rsidP="007A092C">
      <w:pPr>
        <w:jc w:val="left"/>
      </w:pPr>
    </w:p>
    <w:p w14:paraId="395831B5" w14:textId="12310824" w:rsidR="007A092C" w:rsidRPr="008F7137" w:rsidRDefault="007A092C" w:rsidP="007A092C">
      <w:r w:rsidRPr="008F7137">
        <w:t xml:space="preserve">If a child has not been collected from the </w:t>
      </w:r>
      <w:r w:rsidR="00027F9C">
        <w:t>playgroup</w:t>
      </w:r>
      <w:r w:rsidRPr="008F7137">
        <w:t xml:space="preserve"> after a reasonable amount of time </w:t>
      </w:r>
      <w:r w:rsidRPr="00D4119E">
        <w:rPr>
          <w:b/>
        </w:rPr>
        <w:t>[</w:t>
      </w:r>
      <w:r w:rsidR="00D4119E" w:rsidRPr="00D4119E">
        <w:rPr>
          <w:b/>
          <w:i/>
        </w:rPr>
        <w:t>20 minutes</w:t>
      </w:r>
      <w:r w:rsidRPr="00D4119E">
        <w:rPr>
          <w:b/>
        </w:rPr>
        <w:t>]</w:t>
      </w:r>
      <w:r w:rsidRPr="00D4119E">
        <w:t xml:space="preserve"> </w:t>
      </w:r>
      <w:r w:rsidRPr="008F7137">
        <w:t>has been allowed for lateness, we initiate the following procedure:</w:t>
      </w:r>
    </w:p>
    <w:p w14:paraId="0777C998" w14:textId="5F8E29B2" w:rsidR="007A092C" w:rsidRPr="008F7137" w:rsidRDefault="007A092C" w:rsidP="007A092C">
      <w:pPr>
        <w:numPr>
          <w:ilvl w:val="0"/>
          <w:numId w:val="2"/>
        </w:numPr>
      </w:pPr>
      <w:r>
        <w:t>Staff members</w:t>
      </w:r>
      <w:r w:rsidR="00D4119E">
        <w:t xml:space="preserve"> </w:t>
      </w:r>
      <w:r w:rsidRPr="008F7137">
        <w:t>will try to contact the parents on the telephone numbers provided for their mobile, home or work. If this fails</w:t>
      </w:r>
      <w:r>
        <w:t>,</w:t>
      </w:r>
      <w:r w:rsidRPr="008F7137">
        <w:t xml:space="preserve"> the </w:t>
      </w:r>
      <w:r>
        <w:t>staff member</w:t>
      </w:r>
      <w:r w:rsidRPr="008F7137">
        <w:t xml:space="preserve"> will try the emergency contacts shown on the child’s records</w:t>
      </w:r>
    </w:p>
    <w:p w14:paraId="197D81B8" w14:textId="15A60280" w:rsidR="007A092C" w:rsidRPr="008F7137" w:rsidRDefault="007A092C" w:rsidP="007A092C">
      <w:pPr>
        <w:numPr>
          <w:ilvl w:val="0"/>
          <w:numId w:val="2"/>
        </w:numPr>
      </w:pPr>
      <w:r w:rsidRPr="008F7137">
        <w:t xml:space="preserve">The manager/staff member in charge and one other member of staff must stay behind with the child (if outside normal operating hours). During normal operating times, the </w:t>
      </w:r>
      <w:r w:rsidR="00027F9C">
        <w:t>playgroup</w:t>
      </w:r>
      <w:r w:rsidRPr="008F7137">
        <w:t xml:space="preserve"> will plan to meet required staff ratios. If the parents have still not collected the child, the manager will telephone all contact numbers available every 10 minutes until contact is made. These calls will be logged on a full incident record</w:t>
      </w:r>
    </w:p>
    <w:p w14:paraId="7EE63DD7" w14:textId="04A5DDFA" w:rsidR="007A092C" w:rsidRPr="008F7137" w:rsidRDefault="007A092C" w:rsidP="007A092C">
      <w:pPr>
        <w:numPr>
          <w:ilvl w:val="0"/>
          <w:numId w:val="2"/>
        </w:numPr>
      </w:pPr>
      <w:r w:rsidRPr="008F7137">
        <w:t xml:space="preserve">In the event of no contact being </w:t>
      </w:r>
      <w:r w:rsidRPr="00D4119E">
        <w:t xml:space="preserve">made after one hour </w:t>
      </w:r>
      <w:r w:rsidR="00D4119E" w:rsidRPr="00D4119E">
        <w:t xml:space="preserve">and a half </w:t>
      </w:r>
      <w:r w:rsidRPr="00D4119E">
        <w:t xml:space="preserve">has </w:t>
      </w:r>
      <w:r w:rsidRPr="008F7137">
        <w:t xml:space="preserve">lapsed, the person in charge will ring the local authority children’s social services emergency duty team </w:t>
      </w:r>
    </w:p>
    <w:p w14:paraId="61DF64AE" w14:textId="3E7D11CD" w:rsidR="007A092C" w:rsidRPr="008F7137" w:rsidRDefault="007A092C" w:rsidP="007A092C">
      <w:pPr>
        <w:numPr>
          <w:ilvl w:val="0"/>
          <w:numId w:val="2"/>
        </w:numPr>
      </w:pPr>
      <w:r w:rsidRPr="008F7137">
        <w:t xml:space="preserve">The </w:t>
      </w:r>
      <w:r w:rsidR="00027F9C">
        <w:t>playgroup</w:t>
      </w:r>
      <w:r w:rsidRPr="008F7137">
        <w:t xml:space="preserve"> will inform Ofsted as soon as convenient</w:t>
      </w:r>
    </w:p>
    <w:p w14:paraId="52263F8D" w14:textId="77777777" w:rsidR="007A092C" w:rsidRPr="008F7137" w:rsidRDefault="007A092C" w:rsidP="007A092C">
      <w:pPr>
        <w:numPr>
          <w:ilvl w:val="0"/>
          <w:numId w:val="2"/>
        </w:numPr>
      </w:pPr>
      <w:r w:rsidRPr="008F7137">
        <w:t>The two members of staff will remain in the building until suitable arrangements have been made for the collection of the child</w:t>
      </w:r>
    </w:p>
    <w:p w14:paraId="2060E3FC" w14:textId="77777777" w:rsidR="007A092C" w:rsidRDefault="007A092C" w:rsidP="007A092C">
      <w:pPr>
        <w:numPr>
          <w:ilvl w:val="0"/>
          <w:numId w:val="2"/>
        </w:numPr>
      </w:pPr>
      <w:r w:rsidRPr="008F7137">
        <w:t>The child’s welfare and needs will be met at all times and to minimise distress staff will distract, comfort and reassure the child during the process</w:t>
      </w:r>
    </w:p>
    <w:p w14:paraId="4016F345" w14:textId="77777777" w:rsidR="007A092C" w:rsidRDefault="007A092C" w:rsidP="007A092C">
      <w:pPr>
        <w:ind w:left="360"/>
      </w:pPr>
    </w:p>
    <w:p w14:paraId="4B7F64CC" w14:textId="77777777" w:rsidR="007A092C" w:rsidRPr="008F7137" w:rsidRDefault="007A092C" w:rsidP="007A092C">
      <w:pPr>
        <w:ind w:left="360"/>
      </w:pPr>
    </w:p>
    <w:p w14:paraId="714AD1EE" w14:textId="77777777" w:rsidR="007A092C" w:rsidRDefault="007A092C" w:rsidP="007A092C">
      <w:r>
        <w:t xml:space="preserve">Parents have been made aware of additional charges that a late pick up will incur; after an initial 10 minutes has lapsed there will be a fee of </w:t>
      </w:r>
      <w:r w:rsidRPr="002621D8">
        <w:rPr>
          <w:rFonts w:cs="Arial"/>
          <w:b/>
        </w:rPr>
        <w:t>£10 for first 10 mins, then £2.50 for each further additional 10 mins</w:t>
      </w:r>
      <w:r>
        <w:rPr>
          <w:rFonts w:cs="Arial"/>
        </w:rPr>
        <w:t>,</w:t>
      </w:r>
      <w:r w:rsidRPr="002621D8">
        <w:rPr>
          <w:rFonts w:cs="Arial"/>
        </w:rPr>
        <w:t xml:space="preserve"> </w:t>
      </w:r>
      <w:r>
        <w:rPr>
          <w:rFonts w:cs="Arial"/>
        </w:rPr>
        <w:t xml:space="preserve">that </w:t>
      </w:r>
      <w:r w:rsidRPr="008F7137">
        <w:t xml:space="preserve">will be charged to parents. </w:t>
      </w:r>
      <w:r>
        <w:t>Parents are expected to sign the ‘Late pick-up form’ confirming the time and amount owed upon collection</w:t>
      </w:r>
    </w:p>
    <w:p w14:paraId="5E647FE9" w14:textId="6A41776A" w:rsidR="007A092C" w:rsidRDefault="007A092C" w:rsidP="007A092C"/>
    <w:p w14:paraId="6C8F152A" w14:textId="482BEF88" w:rsidR="00D4119E" w:rsidRDefault="00D4119E" w:rsidP="007A092C"/>
    <w:p w14:paraId="5891173C" w14:textId="5135490A" w:rsidR="00D4119E" w:rsidRDefault="00D4119E" w:rsidP="007A092C"/>
    <w:p w14:paraId="043FE239" w14:textId="77777777" w:rsidR="00D4119E" w:rsidRDefault="00D4119E" w:rsidP="007A092C"/>
    <w:p w14:paraId="508BEF93" w14:textId="77777777" w:rsidR="007A092C" w:rsidRPr="008F7137" w:rsidRDefault="007A092C" w:rsidP="007A092C">
      <w:pPr>
        <w:rPr>
          <w:b/>
        </w:rPr>
      </w:pPr>
      <w:r w:rsidRPr="008F7137">
        <w:rPr>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7A092C" w:rsidRPr="008F7137" w14:paraId="352776EC" w14:textId="77777777" w:rsidTr="00CB5DE4">
        <w:trPr>
          <w:trHeight w:val="359"/>
          <w:jc w:val="center"/>
        </w:trPr>
        <w:tc>
          <w:tcPr>
            <w:tcW w:w="5353" w:type="dxa"/>
            <w:vAlign w:val="center"/>
          </w:tcPr>
          <w:p w14:paraId="2372C3C1" w14:textId="77777777" w:rsidR="007A092C" w:rsidRPr="008F7137" w:rsidRDefault="007A092C" w:rsidP="00CB5DE4">
            <w:pPr>
              <w:rPr>
                <w:b/>
              </w:rPr>
            </w:pPr>
            <w:r w:rsidRPr="008F7137">
              <w:rPr>
                <w:b/>
              </w:rPr>
              <w:t>Name</w:t>
            </w:r>
          </w:p>
        </w:tc>
        <w:tc>
          <w:tcPr>
            <w:tcW w:w="3890" w:type="dxa"/>
            <w:vAlign w:val="center"/>
          </w:tcPr>
          <w:p w14:paraId="04CC856E" w14:textId="77777777" w:rsidR="007A092C" w:rsidRPr="008F7137" w:rsidRDefault="007A092C" w:rsidP="00CB5DE4">
            <w:pPr>
              <w:rPr>
                <w:b/>
              </w:rPr>
            </w:pPr>
            <w:r w:rsidRPr="008F7137">
              <w:rPr>
                <w:b/>
              </w:rPr>
              <w:t>Contact No</w:t>
            </w:r>
          </w:p>
        </w:tc>
      </w:tr>
      <w:tr w:rsidR="007A092C" w:rsidRPr="008F7137" w14:paraId="35BE740A" w14:textId="77777777" w:rsidTr="00CB5DE4">
        <w:trPr>
          <w:jc w:val="center"/>
        </w:trPr>
        <w:tc>
          <w:tcPr>
            <w:tcW w:w="5353" w:type="dxa"/>
          </w:tcPr>
          <w:p w14:paraId="460A0AC9" w14:textId="77777777" w:rsidR="007A092C" w:rsidRPr="008F7137" w:rsidRDefault="007A092C" w:rsidP="00CB5DE4">
            <w:r w:rsidRPr="008F7137">
              <w:t>Social Services Emergency Duty Team</w:t>
            </w:r>
          </w:p>
        </w:tc>
        <w:tc>
          <w:tcPr>
            <w:tcW w:w="3890" w:type="dxa"/>
          </w:tcPr>
          <w:p w14:paraId="244E7ADE" w14:textId="77777777" w:rsidR="009047CC" w:rsidRDefault="009047CC" w:rsidP="009047CC">
            <w:pPr>
              <w:jc w:val="left"/>
              <w:rPr>
                <w:rFonts w:cs="Arial"/>
                <w:color w:val="000000" w:themeColor="text1"/>
                <w:szCs w:val="28"/>
                <w:shd w:val="clear" w:color="auto" w:fill="FFFFFF"/>
              </w:rPr>
            </w:pPr>
            <w:r>
              <w:t xml:space="preserve">Nottinghamshire: MASH </w:t>
            </w:r>
            <w:r w:rsidRPr="00981D8F">
              <w:rPr>
                <w:rFonts w:cs="Arial"/>
                <w:color w:val="000000" w:themeColor="text1"/>
                <w:szCs w:val="28"/>
                <w:shd w:val="clear" w:color="auto" w:fill="FFFFFF"/>
              </w:rPr>
              <w:t>0300 500 80 90</w:t>
            </w:r>
          </w:p>
          <w:p w14:paraId="71CC6CE3" w14:textId="77777777" w:rsidR="009047CC" w:rsidRDefault="009047CC" w:rsidP="009047CC">
            <w:pPr>
              <w:rPr>
                <w:rFonts w:cs="Arial"/>
                <w:bCs/>
                <w:shd w:val="clear" w:color="auto" w:fill="FFFFFF"/>
              </w:rPr>
            </w:pPr>
            <w:r>
              <w:rPr>
                <w:rFonts w:cs="Arial"/>
                <w:color w:val="000000" w:themeColor="text1"/>
                <w:szCs w:val="28"/>
                <w:shd w:val="clear" w:color="auto" w:fill="FFFFFF"/>
              </w:rPr>
              <w:t xml:space="preserve">Leicestershire: </w:t>
            </w:r>
            <w:r w:rsidRPr="0042292F">
              <w:rPr>
                <w:rFonts w:cs="Arial"/>
                <w:bCs/>
                <w:shd w:val="clear" w:color="auto" w:fill="FFFFFF"/>
              </w:rPr>
              <w:t>First Response Team 0116 305 0005</w:t>
            </w:r>
          </w:p>
          <w:p w14:paraId="0A4C8CB3" w14:textId="4A7A434A" w:rsidR="009047CC" w:rsidRPr="008F7137" w:rsidRDefault="009047CC" w:rsidP="009047CC">
            <w:r w:rsidRPr="00A8166F">
              <w:rPr>
                <w:rFonts w:cs="Arial"/>
                <w:shd w:val="clear" w:color="auto" w:fill="FFFFFF"/>
              </w:rPr>
              <w:t>Derbyshire</w:t>
            </w:r>
            <w:r>
              <w:rPr>
                <w:rFonts w:cs="Arial"/>
                <w:shd w:val="clear" w:color="auto" w:fill="FFFFFF"/>
              </w:rPr>
              <w:t xml:space="preserve">: </w:t>
            </w:r>
            <w:r w:rsidRPr="0042292F">
              <w:rPr>
                <w:rFonts w:cs="Arial"/>
                <w:bCs/>
                <w:shd w:val="clear" w:color="auto" w:fill="FFFFFF"/>
              </w:rPr>
              <w:t>Starting Point 01629 533190</w:t>
            </w:r>
          </w:p>
        </w:tc>
      </w:tr>
      <w:tr w:rsidR="007A092C" w:rsidRPr="008F7137" w14:paraId="5FEE3F91" w14:textId="77777777" w:rsidTr="00CB5DE4">
        <w:trPr>
          <w:jc w:val="center"/>
        </w:trPr>
        <w:tc>
          <w:tcPr>
            <w:tcW w:w="5353" w:type="dxa"/>
          </w:tcPr>
          <w:p w14:paraId="66766245" w14:textId="77777777" w:rsidR="007A092C" w:rsidRPr="008F7137" w:rsidRDefault="007A092C" w:rsidP="00CB5DE4">
            <w:r w:rsidRPr="008F7137">
              <w:t xml:space="preserve">Ofsted </w:t>
            </w:r>
          </w:p>
        </w:tc>
        <w:tc>
          <w:tcPr>
            <w:tcW w:w="3890" w:type="dxa"/>
          </w:tcPr>
          <w:p w14:paraId="66A4EB92" w14:textId="77777777" w:rsidR="007A092C" w:rsidRPr="001C25BF" w:rsidRDefault="0010028A" w:rsidP="00CB5DE4">
            <w:hyperlink r:id="rId7" w:tooltip="Call via Hangouts" w:history="1">
              <w:r w:rsidR="007A092C" w:rsidRPr="001C25BF">
                <w:rPr>
                  <w:rStyle w:val="Hyperlink"/>
                  <w:rFonts w:cs="Arial"/>
                  <w:shd w:val="clear" w:color="auto" w:fill="FFFFFF"/>
                </w:rPr>
                <w:t>0300 123 1231</w:t>
              </w:r>
            </w:hyperlink>
          </w:p>
        </w:tc>
      </w:tr>
    </w:tbl>
    <w:p w14:paraId="52097D5C" w14:textId="77777777" w:rsidR="007A092C" w:rsidRPr="00016288" w:rsidRDefault="007A092C" w:rsidP="007A092C"/>
    <w:p w14:paraId="511B0A89" w14:textId="77777777" w:rsidR="007A092C" w:rsidRDefault="007A092C" w:rsidP="007A092C"/>
    <w:p w14:paraId="15701AFD" w14:textId="77777777" w:rsidR="007A092C" w:rsidRPr="002D1C46" w:rsidRDefault="007A092C" w:rsidP="007A092C">
      <w:pPr>
        <w:rPr>
          <w:color w:val="FF0000"/>
        </w:rPr>
      </w:pPr>
    </w:p>
    <w:p w14:paraId="08C820FF" w14:textId="77777777" w:rsidR="007A092C" w:rsidRPr="008F7137" w:rsidRDefault="007A092C" w:rsidP="007A092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A092C" w:rsidRPr="008F7137" w14:paraId="455F72BD" w14:textId="77777777" w:rsidTr="00CB5DE4">
        <w:trPr>
          <w:cantSplit/>
          <w:jc w:val="center"/>
        </w:trPr>
        <w:tc>
          <w:tcPr>
            <w:tcW w:w="1666" w:type="pct"/>
            <w:tcBorders>
              <w:top w:val="single" w:sz="4" w:space="0" w:color="auto"/>
            </w:tcBorders>
            <w:vAlign w:val="center"/>
          </w:tcPr>
          <w:p w14:paraId="00A69C40" w14:textId="77777777" w:rsidR="007A092C" w:rsidRPr="008F7137" w:rsidRDefault="007A092C" w:rsidP="00CB5DE4">
            <w:pPr>
              <w:pStyle w:val="MeetsEYFS"/>
              <w:rPr>
                <w:b/>
              </w:rPr>
            </w:pPr>
            <w:r w:rsidRPr="008F7137">
              <w:rPr>
                <w:b/>
              </w:rPr>
              <w:t>This policy was adopted on</w:t>
            </w:r>
          </w:p>
        </w:tc>
        <w:tc>
          <w:tcPr>
            <w:tcW w:w="1844" w:type="pct"/>
            <w:tcBorders>
              <w:top w:val="single" w:sz="4" w:space="0" w:color="auto"/>
            </w:tcBorders>
            <w:vAlign w:val="center"/>
          </w:tcPr>
          <w:p w14:paraId="12C4ECEA" w14:textId="07D96069" w:rsidR="007A092C" w:rsidRPr="008F7137" w:rsidRDefault="007A092C" w:rsidP="00CB5DE4">
            <w:pPr>
              <w:pStyle w:val="MeetsEYFS"/>
              <w:rPr>
                <w:b/>
              </w:rPr>
            </w:pPr>
            <w:r w:rsidRPr="008F7137">
              <w:rPr>
                <w:b/>
              </w:rPr>
              <w:t xml:space="preserve">Signed on behalf of the </w:t>
            </w:r>
            <w:r w:rsidR="00027F9C">
              <w:rPr>
                <w:b/>
              </w:rPr>
              <w:t>playgroup</w:t>
            </w:r>
          </w:p>
        </w:tc>
        <w:tc>
          <w:tcPr>
            <w:tcW w:w="1490" w:type="pct"/>
            <w:tcBorders>
              <w:top w:val="single" w:sz="4" w:space="0" w:color="auto"/>
            </w:tcBorders>
            <w:vAlign w:val="center"/>
          </w:tcPr>
          <w:p w14:paraId="27C18030" w14:textId="77777777" w:rsidR="007A092C" w:rsidRPr="008F7137" w:rsidRDefault="007A092C" w:rsidP="00CB5DE4">
            <w:pPr>
              <w:pStyle w:val="MeetsEYFS"/>
              <w:rPr>
                <w:b/>
              </w:rPr>
            </w:pPr>
            <w:r w:rsidRPr="008F7137">
              <w:rPr>
                <w:b/>
              </w:rPr>
              <w:t>Date for review</w:t>
            </w:r>
          </w:p>
        </w:tc>
      </w:tr>
      <w:tr w:rsidR="007A092C" w:rsidRPr="008F7137" w14:paraId="25240401" w14:textId="77777777" w:rsidTr="00CB5DE4">
        <w:trPr>
          <w:cantSplit/>
          <w:jc w:val="center"/>
        </w:trPr>
        <w:tc>
          <w:tcPr>
            <w:tcW w:w="1666" w:type="pct"/>
            <w:vAlign w:val="center"/>
          </w:tcPr>
          <w:p w14:paraId="0C305C5E" w14:textId="77777777" w:rsidR="007A092C" w:rsidRDefault="007A092C" w:rsidP="00CB5DE4">
            <w:pPr>
              <w:pStyle w:val="MeetsEYFS"/>
              <w:rPr>
                <w:i/>
              </w:rPr>
            </w:pPr>
          </w:p>
          <w:p w14:paraId="79C18ED1" w14:textId="796E012F" w:rsidR="00D4119E" w:rsidRPr="008F7137" w:rsidRDefault="00D4119E" w:rsidP="00CB5DE4">
            <w:pPr>
              <w:pStyle w:val="MeetsEYFS"/>
              <w:rPr>
                <w:i/>
              </w:rPr>
            </w:pPr>
          </w:p>
        </w:tc>
        <w:tc>
          <w:tcPr>
            <w:tcW w:w="1844" w:type="pct"/>
          </w:tcPr>
          <w:p w14:paraId="1190DB78" w14:textId="77777777" w:rsidR="007A092C" w:rsidRPr="008F7137" w:rsidRDefault="007A092C" w:rsidP="00CB5DE4">
            <w:pPr>
              <w:pStyle w:val="MeetsEYFS"/>
              <w:rPr>
                <w:i/>
              </w:rPr>
            </w:pPr>
          </w:p>
        </w:tc>
        <w:tc>
          <w:tcPr>
            <w:tcW w:w="1490" w:type="pct"/>
          </w:tcPr>
          <w:p w14:paraId="7D4041AA" w14:textId="227F149D" w:rsidR="007A092C" w:rsidRPr="008F7137" w:rsidRDefault="007A092C" w:rsidP="00CB5DE4">
            <w:pPr>
              <w:pStyle w:val="MeetsEYFS"/>
              <w:rPr>
                <w:i/>
              </w:rPr>
            </w:pPr>
          </w:p>
        </w:tc>
      </w:tr>
    </w:tbl>
    <w:p w14:paraId="71BA6DE8" w14:textId="77777777" w:rsidR="007A092C" w:rsidRPr="008F7137" w:rsidRDefault="007A092C" w:rsidP="007A092C"/>
    <w:p w14:paraId="18174B6E" w14:textId="77777777" w:rsidR="007A092C" w:rsidRPr="007A092C" w:rsidRDefault="007A092C" w:rsidP="007A092C">
      <w:pPr>
        <w:jc w:val="left"/>
      </w:pPr>
    </w:p>
    <w:sectPr w:rsidR="007A092C" w:rsidRPr="007A092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3A3B" w14:textId="77777777" w:rsidR="0010028A" w:rsidRDefault="0010028A" w:rsidP="00027F9C">
      <w:r>
        <w:separator/>
      </w:r>
    </w:p>
  </w:endnote>
  <w:endnote w:type="continuationSeparator" w:id="0">
    <w:p w14:paraId="70C8EAF5" w14:textId="77777777" w:rsidR="0010028A" w:rsidRDefault="0010028A" w:rsidP="0002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963802"/>
      <w:docPartObj>
        <w:docPartGallery w:val="Page Numbers (Bottom of Page)"/>
        <w:docPartUnique/>
      </w:docPartObj>
    </w:sdtPr>
    <w:sdtEndPr>
      <w:rPr>
        <w:noProof/>
      </w:rPr>
    </w:sdtEndPr>
    <w:sdtContent>
      <w:p w14:paraId="17617AEB" w14:textId="739E0376" w:rsidR="00027F9C" w:rsidRDefault="00027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790CA" w14:textId="77777777" w:rsidR="00027F9C" w:rsidRDefault="0002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8897" w14:textId="77777777" w:rsidR="0010028A" w:rsidRDefault="0010028A" w:rsidP="00027F9C">
      <w:r>
        <w:separator/>
      </w:r>
    </w:p>
  </w:footnote>
  <w:footnote w:type="continuationSeparator" w:id="0">
    <w:p w14:paraId="4282FDF8" w14:textId="77777777" w:rsidR="0010028A" w:rsidRDefault="0010028A" w:rsidP="0002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35B9"/>
    <w:multiLevelType w:val="hybridMultilevel"/>
    <w:tmpl w:val="4CC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C"/>
    <w:rsid w:val="00027F9C"/>
    <w:rsid w:val="0010028A"/>
    <w:rsid w:val="007A092C"/>
    <w:rsid w:val="009047CC"/>
    <w:rsid w:val="00B54447"/>
    <w:rsid w:val="00D4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8F53"/>
  <w15:chartTrackingRefBased/>
  <w15:docId w15:val="{42998941-6500-47FA-A4A3-9C1D328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92C"/>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A092C"/>
    <w:pPr>
      <w:pageBreakBefore/>
      <w:jc w:val="center"/>
    </w:pPr>
    <w:rPr>
      <w:b/>
      <w:sz w:val="36"/>
    </w:rPr>
  </w:style>
  <w:style w:type="paragraph" w:customStyle="1" w:styleId="H2">
    <w:name w:val="H2"/>
    <w:basedOn w:val="Normal"/>
    <w:next w:val="Normal"/>
    <w:qFormat/>
    <w:rsid w:val="007A092C"/>
    <w:pPr>
      <w:keepNext/>
    </w:pPr>
    <w:rPr>
      <w:rFonts w:cs="Arial"/>
      <w:b/>
    </w:rPr>
  </w:style>
  <w:style w:type="paragraph" w:customStyle="1" w:styleId="MeetsEYFS">
    <w:name w:val="Meets EYFS"/>
    <w:basedOn w:val="Normal"/>
    <w:qFormat/>
    <w:rsid w:val="007A092C"/>
    <w:pPr>
      <w:jc w:val="left"/>
    </w:pPr>
    <w:rPr>
      <w:sz w:val="20"/>
    </w:rPr>
  </w:style>
  <w:style w:type="paragraph" w:customStyle="1" w:styleId="deleteasappropriate">
    <w:name w:val="delete as appropriate"/>
    <w:basedOn w:val="Normal"/>
    <w:qFormat/>
    <w:rsid w:val="007A092C"/>
    <w:rPr>
      <w:i/>
      <w:sz w:val="20"/>
    </w:rPr>
  </w:style>
  <w:style w:type="paragraph" w:styleId="ListParagraph">
    <w:name w:val="List Paragraph"/>
    <w:basedOn w:val="Normal"/>
    <w:uiPriority w:val="34"/>
    <w:qFormat/>
    <w:rsid w:val="007A092C"/>
    <w:pPr>
      <w:ind w:left="720"/>
      <w:contextualSpacing/>
    </w:pPr>
  </w:style>
  <w:style w:type="character" w:styleId="Hyperlink">
    <w:name w:val="Hyperlink"/>
    <w:basedOn w:val="DefaultParagraphFont"/>
    <w:uiPriority w:val="99"/>
    <w:semiHidden/>
    <w:unhideWhenUsed/>
    <w:rsid w:val="007A092C"/>
    <w:rPr>
      <w:color w:val="0000FF"/>
      <w:u w:val="single"/>
    </w:rPr>
  </w:style>
  <w:style w:type="paragraph" w:styleId="Header">
    <w:name w:val="header"/>
    <w:basedOn w:val="Normal"/>
    <w:link w:val="HeaderChar"/>
    <w:uiPriority w:val="99"/>
    <w:unhideWhenUsed/>
    <w:rsid w:val="00027F9C"/>
    <w:pPr>
      <w:tabs>
        <w:tab w:val="center" w:pos="4513"/>
        <w:tab w:val="right" w:pos="9026"/>
      </w:tabs>
    </w:pPr>
  </w:style>
  <w:style w:type="character" w:customStyle="1" w:styleId="HeaderChar">
    <w:name w:val="Header Char"/>
    <w:basedOn w:val="DefaultParagraphFont"/>
    <w:link w:val="Header"/>
    <w:uiPriority w:val="99"/>
    <w:rsid w:val="00027F9C"/>
    <w:rPr>
      <w:rFonts w:ascii="Arial" w:eastAsia="Times New Roman" w:hAnsi="Arial" w:cs="Times New Roman"/>
      <w:sz w:val="24"/>
      <w:szCs w:val="24"/>
      <w:lang w:val="en-GB"/>
    </w:rPr>
  </w:style>
  <w:style w:type="paragraph" w:styleId="Footer">
    <w:name w:val="footer"/>
    <w:basedOn w:val="Normal"/>
    <w:link w:val="FooterChar"/>
    <w:uiPriority w:val="99"/>
    <w:unhideWhenUsed/>
    <w:rsid w:val="00027F9C"/>
    <w:pPr>
      <w:tabs>
        <w:tab w:val="center" w:pos="4513"/>
        <w:tab w:val="right" w:pos="9026"/>
      </w:tabs>
    </w:pPr>
  </w:style>
  <w:style w:type="character" w:customStyle="1" w:styleId="FooterChar">
    <w:name w:val="Footer Char"/>
    <w:basedOn w:val="DefaultParagraphFont"/>
    <w:link w:val="Footer"/>
    <w:uiPriority w:val="99"/>
    <w:rsid w:val="00027F9C"/>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q=call+ofsted&amp;oq=call+ofsted&amp;aqs=chrome..69i57j0l5.1835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2019-10-04T10:40:00Z</dcterms:created>
  <dcterms:modified xsi:type="dcterms:W3CDTF">2020-02-12T15:07:00Z</dcterms:modified>
</cp:coreProperties>
</file>